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40" w:lineRule="exact"/>
        <w:jc w:val="distribute"/>
        <w:rPr>
          <w:rFonts w:ascii="方正小标宋简体" w:eastAsia="方正小标宋简体"/>
          <w:color w:val="FF0000"/>
          <w:spacing w:val="-16"/>
          <w:w w:val="50"/>
          <w:sz w:val="88"/>
          <w:szCs w:val="88"/>
        </w:rPr>
      </w:pPr>
      <w:r>
        <w:rPr>
          <w:rFonts w:hint="eastAsia" w:ascii="方正小标宋简体" w:eastAsia="方正小标宋简体"/>
          <w:color w:val="FF0000"/>
          <w:spacing w:val="-16"/>
          <w:w w:val="50"/>
          <w:sz w:val="88"/>
          <w:szCs w:val="88"/>
        </w:rPr>
        <w:t>苏州市吴中区人才工作领导小组办公室</w:t>
      </w:r>
    </w:p>
    <w:p>
      <w:pPr>
        <w:snapToGrid w:val="0"/>
        <w:spacing w:line="1040" w:lineRule="exact"/>
        <w:jc w:val="distribute"/>
        <w:rPr>
          <w:rFonts w:ascii="方正小标宋简体" w:eastAsia="方正小标宋简体"/>
          <w:color w:val="FF0000"/>
          <w:spacing w:val="-16"/>
          <w:w w:val="50"/>
          <w:sz w:val="88"/>
          <w:szCs w:val="88"/>
        </w:rPr>
      </w:pPr>
      <w:r>
        <w:rPr>
          <w:rFonts w:hint="eastAsia" w:ascii="方正小标宋简体" w:eastAsia="方正小标宋简体"/>
          <w:color w:val="FF0000"/>
          <w:spacing w:val="-16"/>
          <w:w w:val="50"/>
          <w:sz w:val="88"/>
          <w:szCs w:val="88"/>
        </w:rPr>
        <w:t>苏州市吴中区人力资源和社会保障局</w:t>
      </w:r>
    </w:p>
    <w:p>
      <w:pPr>
        <w:snapToGrid w:val="0"/>
        <w:spacing w:line="360" w:lineRule="auto"/>
        <w:jc w:val="center"/>
        <w:rPr>
          <w:rFonts w:ascii="仿宋_GB2312" w:hAnsi="宋体" w:eastAsia="仿宋_GB2312"/>
          <w:snapToGrid w:val="0"/>
          <w:color w:val="00000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ascii="仿宋_GB2312" w:hAnsi="宋体" w:eastAsia="仿宋_GB2312"/>
          <w:snapToGrid w:val="0"/>
          <w:color w:val="000000"/>
          <w:sz w:val="32"/>
          <w:szCs w:val="32"/>
        </w:rPr>
        <w:pict>
          <v:line id="直接连接符 2" o:spid="_x0000_s1026" o:spt="20" style="position:absolute;left:0pt;margin-left:0pt;margin-top:26.65pt;height:0pt;width:442.7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">
            <v:path arrowok="t"/>
            <v:fill focussize="0,0"/>
            <v:stroke weight="3.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sz w:val="44"/>
          <w:szCs w:val="44"/>
        </w:rPr>
        <w:t>年东吴重点产业紧缺人才计划拟认定资助人员名单公示</w:t>
      </w:r>
    </w:p>
    <w:p>
      <w:pPr>
        <w:spacing w:line="560" w:lineRule="exact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年东吴重点产业紧缺人才计划的申报、审核工作均已完成，并经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次区委人才办主任会议审议通过。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年度全区共计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人入选该计划，现将拟认定资助人员名单予以公示。公示时间自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日止。对上述人员的资格、条件等提出异议的，请与吴中区人力资源管理服务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中心人才服务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科联系。联系电话：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6056935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附件：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年东吴重点产业紧缺人才计划拟认定人员名单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3520" w:firstLineChars="1100"/>
        <w:jc w:val="distribute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苏州市吴中区人才工作领导小组办公室                </w:t>
      </w:r>
    </w:p>
    <w:p>
      <w:pPr>
        <w:spacing w:line="560" w:lineRule="exact"/>
        <w:jc w:val="distribute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苏州市吴中区人力资源和社会保障局</w:t>
      </w:r>
    </w:p>
    <w:p>
      <w:pPr>
        <w:spacing w:line="560" w:lineRule="exact"/>
        <w:ind w:firstLine="5440" w:firstLineChars="1700"/>
        <w:rPr>
          <w:spacing w:val="-20"/>
          <w:sz w:val="32"/>
          <w:szCs w:val="32"/>
        </w:rPr>
        <w:sectPr>
          <w:pgSz w:w="11906" w:h="16838"/>
          <w:pgMar w:top="1440" w:right="1276" w:bottom="1440" w:left="1416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度东吴重点产业紧缺人才拟认定名单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23"/>
        <w:gridCol w:w="3080"/>
        <w:gridCol w:w="212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080" w:type="dxa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</w:t>
            </w:r>
          </w:p>
        </w:tc>
        <w:tc>
          <w:tcPr>
            <w:tcW w:w="2129" w:type="dxa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1377" w:type="dxa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黄海泉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ind w:left="176" w:hanging="205" w:hangingChars="98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445224********5719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张海磊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320681********2812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徐仁乾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321084********5812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宫小灿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苏州浪潮智能科技有限公司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370811********4013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朱涛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苏州精濑光电有限公司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421126********755X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吴德伟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苏州精濑光电有限公司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341023********2535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姚佳志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江苏迈信林航空科技股份有限公司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510821********0038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张琴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苏州仕航电动科技有限公司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320583********2526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142427********0016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马思佳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320581********2222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郭人杰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420111********5575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张宝锋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苏州拓升智能装备有限公司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410184********3851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陈丁锋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苏州伟创电气科技股份有限公司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320381********9450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严业豪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苏州伟创电气科技股份有限公司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452402********2778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张家伟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苏州麦杰工业大数据产业研究院有限公司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320305********0819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彭鹏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苏州隆成电子设备有限公司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420281********7619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苏州安极能新能源发展有限公司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320586********9410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吴乐年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苏州博湃半导体技术有限公司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430221********7830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何玲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苏州博湃半导体技术有限公司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321181********4646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路承杰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苏州太阳井新能源有限公司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620421********2315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魏金坛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130123********1819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陆胤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江苏关怀医疗科技有限公司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320503********0030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田涧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苏州芙迈蕾医疗科技有限公司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362401********202X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叶奇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342425********0715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范根新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610581********069X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苏州海栎森视觉有限公司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320211********1918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511023********8438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苏州海栎森视觉有限公司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120103********2110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马俊野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210422********001X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吴淼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320721********2013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320882********3224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杨宝平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610323********0912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季夏芸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江苏谱新生物医药有限公司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320682********100X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刘广宇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320382********4511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320684********7415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苏州灵猴机器人有限公司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622827********5118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张亚林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320682********4830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吴正家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320324********1630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崔海顺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220281********7422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刘新丽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412828********0348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211403********8417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付宗辉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411526********5119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折建利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苏州英维克温控技术有限公司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612724********1483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330281********2215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高静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341124********0023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王桂涛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340321********661X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邱锐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320723********1637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徐华平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370784********7610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周彬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321283********4230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杨彦平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130582********3612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刘晓斌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锐正基因（苏州）有限公司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370783********3334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苏州创视智能技术有限公司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362523********401X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江涛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421121********2010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尤海滨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320682********5631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吴兵强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370305********2418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邓鑫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420581********0837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崔小芬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410822********4560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高丽娟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142225********5021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吕庶白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320602********0517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林颖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320621********6529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蒋林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苏州太阳井新能源有限公司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320504********3015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薛钢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苏州玛瑞柯测试科技有限公司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142603********5132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顾骏东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320211********0758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秦浩然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321023********0818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张乾峰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321302********0016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张子印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412829********2414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411002********1015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骆传锋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苏州英维克温控技术有限公司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320382********2714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谷晓林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聆数医疗科技（苏州）有限公司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210802********0038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侍财源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320911********4939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金乃庆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苏州精源创智能科技有限公司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340828********0113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姜小易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320401********2223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370883********5514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彭东建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360281********2711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汪鹏飞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342425********5517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张凯峰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412727********047X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周柏林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321284********0230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林书玮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瑞红(苏州)电子化学品股份有限公司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321081********7834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唐文豪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360681********003X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赵振军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江苏谱新生物医药有限公司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370829********6612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朱美俊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513021********4993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孙泽成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232326********3836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刘司轶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230202********1214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包涵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江苏大橡木集团有限公司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362522********001X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刘理虹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362429********0041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周冰凌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320281********0762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郭家旭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131182********661X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滕晓波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苏州安驰控制系统有限公司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370283********6877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210725********0226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黄钲清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苏州赛腾精密电子股份有限公司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411481********0192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张丽华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320924********0677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朱龙岗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412326********1875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杨宇达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210781********0014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姜荣荣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320821********172X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321323********2311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周永志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230182********2214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刘晓明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130106********0324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李剑垒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321283********6818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苏州华智诚精工科技有限公司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421122********0034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贾艳军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苏州莱恩精工合金股份有限公司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130123********545X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倪文翊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340503********0018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肖伟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埃诺威（苏州）新能源科技有限公司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362425********2016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罗杰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421022********4836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秦国访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320723********2095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宋永兵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320722********1352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白兵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232302********1011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蒋超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341125********1315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魏亮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埃诺威（苏州）新能源科技有限公司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421302********2970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刘鑫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230207********0410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许世峰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320322********6517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黄玉辉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320724********0097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李荣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420821********4052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邹国寿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362527********1415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张茸茸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612731********2025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黎国柱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440981********4650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魏喆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620105********1023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褚亚芳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惠氏制药有限公司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330681********2567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苏州宝士曼半导体设备有限公司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320203********0911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MAULIK MAHESHBHAI PATEL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惠氏制药有限公司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Z44181********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邵枝华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赛迪工业和信息化研究院集团（苏州）有限公司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342531********3710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邓旭斌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431121********001X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张玉们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苏州凯尔博精密机械有限公司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370724********2955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341222********1490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刘晓平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320826********3377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薛铁刚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131181********0015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吴任迪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320621********5310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李启刚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320721********4611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苏州中晟环境修复有限公司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140411********521X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戴舒亚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江苏经纬轨道交通设备有限公司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362426********0019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徐明月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410221********7141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包裕隆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320582********6013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戴霖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苏州创视智能技术有限公司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450502********0610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曾黄钰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赛迪工业和信息化研究院集团（苏州）有限公司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360302********5315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俞惠友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330522********4911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胡征征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苏州斯莱克精密设备股份有限公司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320323********0013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郝希瑞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苏州科沃斯软件科技有限公司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342426********0454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李新稳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320322********3416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李军前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320722********125X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王楷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140502********1542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成崔芳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埃诺威（苏州）新能源科技有限公司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410728********1049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周振鹏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612524********307X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王加南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321324********2611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刘李盼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430522********8351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362421********8615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埃诺威（苏州）新能源科技有限公司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130302********1110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220102********3371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王小凤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埃诺威（苏州）新能源科技有限公司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340828********0559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龙泉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添可智能科技有限公司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230604********0626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扈建华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苏州朗高电机有限公司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411422********1510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李阳阳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412726********4131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张嘉航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320321********1454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吴明科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锐正基因（苏州）有限公司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320483********7916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刘永红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152326********0445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411328********2791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321282********5031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翟晓东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411023********4515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沈宝森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370406********4517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320981********2490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屈五娃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610602********4448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饶立刚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苏州奕格飞半导体技术有限公司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430529********3830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蔡元力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220282********1710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9C000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张鹏飞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苏州伟创电气科技股份有限公司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320382********0076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张鹏程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340222********4719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邓星宇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321001********0016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431023********6224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许剑锋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航天工程装备（苏州）有限公司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350500********8315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戴艳芳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凯博易控车辆科技（苏州）股份有限公司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320882********0061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汤振华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320583********7612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340321********4695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陈艳飞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320623********7173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徐文奎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429006********3635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朱豪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苏州英维克温控技术有限公司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421126********7512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井伟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341124********0035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邹于墨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苏州科沃斯软件科技有限公司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412727********7481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刘亚南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341221********8114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朱律齐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苏州永沁泉智能设备有限公司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332526********5918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陈雅蕾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320582********8523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张耀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370181********7153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赵帅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412828********1851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陈平平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苏州浩微生物医疗科技有限公司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360111********2510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程新毓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410423********2018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华梦晓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320283********0215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120224********4814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罗万里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413026********6614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9C000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张鹏飞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152627********0510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吴旭东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321002********7318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周秩春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苏州金记食品有限公司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431382********0017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510522********3579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王睿麟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220281********7830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刘蒙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320305********1252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421123********4815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马建民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411423********2555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施学勤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320586********7410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李西才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苏州杰锐思智能科技股份有限公司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430621********3334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孙奥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320802********2512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苏东斌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坦途创新智能科技（苏州）有限公司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452731********1832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郭佳豪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140428********8411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赵迎春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370305********0028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王慧娟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130723********1724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付娟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413023********0025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王强伟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苏州杰锐思智能科技股份有限公司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610630********0015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柯鹏飞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420281********0856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孙厚陆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追觅创新科技(苏州)有限公司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320321********3438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340881********1237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卢慧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342901********6022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全银花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222401********3324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陈侃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瑞红(苏州)电子化学品股份有限公司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350181********1817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王春霞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320481********3627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高冰贤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211121********0820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马丙辉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320922********1416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史韦意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苏州时代新安能源科技有限公司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340223********4632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闫俊阳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苏州双祺自动化设备股份有限公司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410327********3017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马佳琪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320586********6415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陈向前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411122********8093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陈朋飞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苏州宝士曼半导体设备有限公司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320682********7632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蒋干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342222********283X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韩松杉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410825********0018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苏州永沁泉智能设备有限公司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342222********5632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夏培培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410326********7343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朱志雄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航天工程装备（苏州）有限公司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421123********3611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沙凤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苏州科宁多元醇有限公司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321282********2220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文家杰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苏州圣苏新药开发有限公司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440881********3117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郑昌平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230106********2811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陈莲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苏州方达新药开发有限公司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340803********2782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刘李勃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222402********0095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李家洪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创烨新材料（苏州）有限公司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220802********3033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李瑞鹏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410521********0538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占远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苏州方达新药开发有限公司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362301********3515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沈阳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苏州欧康维视生物科技有限公司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413001********0520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郑昕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苏州欧康维视生物科技有限公司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130203********0314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苏州奕格飞半导体技术有限公司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342401********2275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曹俊亮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330501********8359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陈玉龙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220802********1210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方伟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340826********3035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才国锋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220322********2430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柴璐军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140428********0431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230103********4818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赵俊伟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130107********1515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龚圆昊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320522********0035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张玉威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413026********8170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付林霄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371329********3016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李义平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度普（苏州）新能源科技有限公司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321284********7616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王瑞峰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142325********591X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320682********9122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钱乾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330501********0414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钟警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430722********7396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朱晨阳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320724********3636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许恩泽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372301********2431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刘楠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410811********0062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许震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370902********1215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李心宁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410306********0022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贺丽红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142703********3723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邬文灿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432501********2016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贺梦醒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320830********1627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申磊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342524********0014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苏州市味知香食品股份有限公司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340122********6036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320623********0614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胡建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429006********3619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刘富广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220122********8115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赵海伟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苏州汇川控制技术有限公司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412726********5919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411402********4532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雷少坤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411524********2730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650204********0718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袁鹏程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苏州国辰生物科技股份有限公司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230712********0331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魏修国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苏州东成工具科技有限公司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370881********0014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王鹏宇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320324********4172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YOO JINCHANG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M18668********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蒋超伟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江苏芯梦半导体设备有限公司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429006********7932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徐浩然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中科亿海微电子科技（苏州）有限公司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320582********6412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王新国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苏州揽芯微纳科技有限公司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321283********1012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秦岭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320684********3677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刘润之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420802********0055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韩婷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152632********0025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李艳杰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惠氏制药有限公司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420982********3220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代京浩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惠氏制药有限公司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371102********3212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黄政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430527********4211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李忠乾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350881********1611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胡雄雄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421281********5713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蔡伯清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320483********0513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苏州禾望电气有限公司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320882********4436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冯秋歌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320382********9018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马文进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苏州汇川联合动力系统有限公司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342622********5651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孟淦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苏州凌云光工业智能技术有限公司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413026********5414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杨博炜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500102********0496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于世光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苏州东成工具科技有限公司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130631********2410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张铎泽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苏州东成工具科技有限公司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370481********533X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韩吉烨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220724********2037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耿进飞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321322********6612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于成磊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320621********3022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张坤坤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342221********8217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宁智文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110108********3620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沈鹏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320902********8033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王保宁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苏州伟创电气科技股份有限公司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412726********671X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霍彤心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231121********012X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俐玛精密测量技术（苏州）有限公司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340811********5874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韩素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370181********6127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喻超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420116********041X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柳康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342601********3018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王冲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苏州百谷数控技术有限公司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341221********5233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胡汝骞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430111********0733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赵凌云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130523********0427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邓晶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追觅创新科技（苏州）有限公司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430523********6665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于昭杰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赛诺神畅医疗科技有限公司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371082********9317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陈瑶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惠氏制药有限公司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410402********564X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黄小凡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苏州隆成电子设备有限公司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362204********613X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柳勇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苏州药明检测检验有限责任公司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130406********0617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牛晓勤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江苏关怀医疗科技有限公司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622827********0323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李春勇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科沃斯商用机器人有限公司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130225********6519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王春晓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230802********0026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刘琨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苏州东成工具科技有限公司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411422********5117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沈方平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苏州芯镁信电子科技有限公司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429006********7918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王俊梁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苏州福英泰智能机械有限公司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321281********6176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谭芳美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苏州科宁多元醇有限公司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421022********0186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周健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320621********4719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樊航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苏州凌云光工业智能技术有限公司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321281********1231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王飞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苏州英维克温控技术有限公司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340221********001X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徐颖杰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320503********2049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梁家成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苏州中晟环境修复有限公司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411481********2434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俞剑敏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330382********8013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郑佩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421023********5362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苏震巍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苏州微微嗨网络科技有限公司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320525********0537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周峰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科沃斯商用机器人有限公司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320981********4477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于淏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航天工程装备（苏州）有限公司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341224********1550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周桂平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450322********3018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张长青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411325********8244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吴金鹏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航天工程装备（苏州）有限公司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220203********1818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戎磊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341204********0618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黄鑫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苏州凌云光工业智能技术有限公司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140622********4210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曹盼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苏州玖物智能科技股份有限公司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130723********2715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徐声辉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420107********3718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苏州绿的谐波传动科技股份公司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370826********082X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盛凯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苏州赛腾精密电子股份有限公司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320282********021X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张国路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度普（苏州）新能源科技有限公司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413026********127X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程庆斌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工极智能科技（苏州）有限公司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350122********1415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翟德山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341223********2957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王宝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苏州市倍咏医疗科技有限公司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320324********5459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王莹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230523********0422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韩潇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130982********9010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熊亚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江苏经纬轨道交通设备有限公司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421123********7222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苏州科韵激光科技有限公司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432524********7736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王静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苏州药明康德新药开发有限公司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320826********1464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邵小倩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科沃斯机器人股份有限公司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142729********3626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朱长龙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苏州欧康维视生物科技有限公司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421181********3556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刘惠斌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苏州苏驼通信科技股份有限公司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411327********1535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陈彬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苏州苏驼通信科技股份有限公司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420116********1411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钱丹萍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苏州方达新药开发有限公司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320483********0222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张军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苏州方达新药开发有限公司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370403********149X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凯博易控车辆科技（苏州）股份有限公司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422302********1129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王珀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苏州金记食品有限公司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321322********702X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left="4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谈常林</w:t>
            </w:r>
          </w:p>
        </w:tc>
        <w:tc>
          <w:tcPr>
            <w:tcW w:w="3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苏州金记食品有限公司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342622********7272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直接认定</w:t>
            </w:r>
          </w:p>
        </w:tc>
      </w:tr>
    </w:tbl>
    <w:p>
      <w:pPr>
        <w:adjustRightInd w:val="0"/>
        <w:snapToGrid w:val="0"/>
        <w:spacing w:after="156" w:afterLines="50" w:line="580" w:lineRule="exact"/>
        <w:jc w:val="left"/>
        <w:rPr>
          <w:rFonts w:eastAsia="方正小标宋简体" w:asciiTheme="minorHAnsi" w:hAnsiTheme="minorHAnsi" w:cstheme="minorBidi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52023"/>
    <w:multiLevelType w:val="multilevel"/>
    <w:tmpl w:val="3FD52023"/>
    <w:lvl w:ilvl="0" w:tentative="0">
      <w:start w:val="1"/>
      <w:numFmt w:val="decimal"/>
      <w:lvlText w:val="  %1"/>
      <w:lvlJc w:val="left"/>
      <w:pPr>
        <w:ind w:left="420" w:hanging="420"/>
      </w:pPr>
      <w:rPr>
        <w:rFonts w:hint="default" w:ascii="Times New Roman" w:hAnsi="Times New Roman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jNjNhMWU1NGQwMWYxZGFiNzcxOWRlOTVhNzRlMjIifQ=="/>
  </w:docVars>
  <w:rsids>
    <w:rsidRoot w:val="19103E8A"/>
    <w:rsid w:val="0001635A"/>
    <w:rsid w:val="0003679B"/>
    <w:rsid w:val="00077280"/>
    <w:rsid w:val="000A4079"/>
    <w:rsid w:val="000B5307"/>
    <w:rsid w:val="000C54E1"/>
    <w:rsid w:val="00175231"/>
    <w:rsid w:val="001B2BC6"/>
    <w:rsid w:val="00251691"/>
    <w:rsid w:val="002825EB"/>
    <w:rsid w:val="002E4828"/>
    <w:rsid w:val="00302131"/>
    <w:rsid w:val="00321F06"/>
    <w:rsid w:val="003706E0"/>
    <w:rsid w:val="003D4D04"/>
    <w:rsid w:val="004C0D90"/>
    <w:rsid w:val="00513C0A"/>
    <w:rsid w:val="0068642A"/>
    <w:rsid w:val="006C5111"/>
    <w:rsid w:val="00734AB8"/>
    <w:rsid w:val="007418E0"/>
    <w:rsid w:val="007837A6"/>
    <w:rsid w:val="00795A30"/>
    <w:rsid w:val="00805787"/>
    <w:rsid w:val="008A3E06"/>
    <w:rsid w:val="008A7D2C"/>
    <w:rsid w:val="008C5295"/>
    <w:rsid w:val="00931A8B"/>
    <w:rsid w:val="00931F75"/>
    <w:rsid w:val="00952CAE"/>
    <w:rsid w:val="00982379"/>
    <w:rsid w:val="00A37DEC"/>
    <w:rsid w:val="00A73307"/>
    <w:rsid w:val="00B01094"/>
    <w:rsid w:val="00B67A75"/>
    <w:rsid w:val="00BD10F3"/>
    <w:rsid w:val="00BD79DB"/>
    <w:rsid w:val="00C01223"/>
    <w:rsid w:val="00CB4112"/>
    <w:rsid w:val="00CF6EA1"/>
    <w:rsid w:val="00D12A38"/>
    <w:rsid w:val="00D418A8"/>
    <w:rsid w:val="00DB1E5B"/>
    <w:rsid w:val="00E12AC9"/>
    <w:rsid w:val="00ED7580"/>
    <w:rsid w:val="00F2131A"/>
    <w:rsid w:val="00F608EE"/>
    <w:rsid w:val="00F614DD"/>
    <w:rsid w:val="00F90DAF"/>
    <w:rsid w:val="02184733"/>
    <w:rsid w:val="02410344"/>
    <w:rsid w:val="027834DB"/>
    <w:rsid w:val="051451AB"/>
    <w:rsid w:val="09747E98"/>
    <w:rsid w:val="14427C60"/>
    <w:rsid w:val="15ED786F"/>
    <w:rsid w:val="165D4875"/>
    <w:rsid w:val="172A7F06"/>
    <w:rsid w:val="19103E8A"/>
    <w:rsid w:val="19BA5BAF"/>
    <w:rsid w:val="1A924879"/>
    <w:rsid w:val="1AB541D9"/>
    <w:rsid w:val="1F453DB2"/>
    <w:rsid w:val="2A592022"/>
    <w:rsid w:val="2A9441B3"/>
    <w:rsid w:val="2F365E68"/>
    <w:rsid w:val="3C67545C"/>
    <w:rsid w:val="48CF0F36"/>
    <w:rsid w:val="4BE65BCA"/>
    <w:rsid w:val="577039E0"/>
    <w:rsid w:val="5953420F"/>
    <w:rsid w:val="5C2C5106"/>
    <w:rsid w:val="5DC0093E"/>
    <w:rsid w:val="60676AE6"/>
    <w:rsid w:val="62AF3670"/>
    <w:rsid w:val="62BD1BD5"/>
    <w:rsid w:val="65324BFD"/>
    <w:rsid w:val="68A97183"/>
    <w:rsid w:val="6AE34005"/>
    <w:rsid w:val="6B2C7EA9"/>
    <w:rsid w:val="6F7051B7"/>
    <w:rsid w:val="76C31C95"/>
    <w:rsid w:val="79E71E22"/>
    <w:rsid w:val="7FA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4">
    <w:name w:val="Balloon Text"/>
    <w:basedOn w:val="1"/>
    <w:link w:val="15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标题 1 字符"/>
    <w:basedOn w:val="9"/>
    <w:link w:val="2"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5">
    <w:name w:val="批注框文本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</Company>
  <Pages>25</Pages>
  <Words>6777</Words>
  <Characters>12595</Characters>
  <Lines>104</Lines>
  <Paragraphs>29</Paragraphs>
  <TotalTime>29</TotalTime>
  <ScaleCrop>false</ScaleCrop>
  <LinksUpToDate>false</LinksUpToDate>
  <CharactersWithSpaces>12634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2021-05-11T02:05:00Z</dcterms:created>
  <dc:creator>user</dc:creator>
  <cp:lastModifiedBy>feng_yan</cp:lastModifiedBy>
  <cp:lastPrinted>2019-08-06T05:30:00Z</cp:lastPrinted>
  <dcterms:modified xsi:type="dcterms:W3CDTF">2023-06-09T05:47:15Z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A02F840ABB344FDBBC71C9AEF23B84CE_12</vt:lpwstr>
  </property>
</Properties>
</file>