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0D" w:rsidRDefault="00297A0D" w:rsidP="00297A0D">
      <w:pPr>
        <w:spacing w:line="590" w:lineRule="exact"/>
        <w:jc w:val="center"/>
      </w:pPr>
      <w:bookmarkStart w:id="0" w:name="_GoBack"/>
      <w:r>
        <w:rPr>
          <w:rFonts w:eastAsia="方正小标宋简体" w:hint="eastAsia"/>
          <w:sz w:val="44"/>
          <w:szCs w:val="44"/>
        </w:rPr>
        <w:t>薪酬发放说明（工资单</w:t>
      </w:r>
      <w:bookmarkEnd w:id="0"/>
      <w:r>
        <w:rPr>
          <w:rFonts w:eastAsia="方正小标宋简体" w:hint="eastAsia"/>
          <w:sz w:val="44"/>
          <w:szCs w:val="44"/>
        </w:rPr>
        <w:t>）</w:t>
      </w:r>
    </w:p>
    <w:p w:rsidR="00297A0D" w:rsidRDefault="00297A0D" w:rsidP="00297A0D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297A0D" w:rsidRDefault="00297A0D" w:rsidP="00297A0D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（申请人姓名），身份证或护照号，于年月日入职，担任职务。</w:t>
      </w:r>
    </w:p>
    <w:p w:rsidR="00297A0D" w:rsidRDefault="00297A0D" w:rsidP="00297A0D">
      <w:pPr>
        <w:spacing w:line="50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</w:p>
    <w:p w:rsidR="00297A0D" w:rsidRDefault="00297A0D" w:rsidP="00297A0D">
      <w:pPr>
        <w:spacing w:line="5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1.薪酬水平（详细描述，包括按月发放薪酬及奖金情况）</w:t>
      </w:r>
    </w:p>
    <w:p w:rsidR="00297A0D" w:rsidRDefault="00297A0D" w:rsidP="00297A0D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如：申请人月均薪酬****元，每月*日发放。年底奖金为****元。</w:t>
      </w:r>
    </w:p>
    <w:p w:rsidR="00297A0D" w:rsidRDefault="00297A0D" w:rsidP="00297A0D">
      <w:pPr>
        <w:spacing w:line="5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2.薪酬发放记录（2019年1月至2019年12月薪</w:t>
      </w:r>
      <w:proofErr w:type="gramStart"/>
      <w:r>
        <w:rPr>
          <w:rFonts w:ascii="黑体" w:eastAsia="黑体" w:hAnsi="黑体" w:hint="eastAsia"/>
          <w:sz w:val="30"/>
          <w:szCs w:val="30"/>
        </w:rPr>
        <w:t>酬</w:t>
      </w:r>
      <w:proofErr w:type="gramEnd"/>
      <w:r>
        <w:rPr>
          <w:rFonts w:ascii="黑体" w:eastAsia="黑体" w:hAnsi="黑体" w:hint="eastAsia"/>
          <w:sz w:val="30"/>
          <w:szCs w:val="30"/>
        </w:rPr>
        <w:t>发放明细表）</w:t>
      </w:r>
    </w:p>
    <w:tbl>
      <w:tblPr>
        <w:tblW w:w="8505" w:type="dxa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518"/>
        <w:gridCol w:w="2156"/>
        <w:gridCol w:w="2070"/>
        <w:gridCol w:w="2071"/>
      </w:tblGrid>
      <w:tr w:rsidR="00297A0D" w:rsidTr="00B74C69">
        <w:trPr>
          <w:trHeight w:val="562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所属期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税前收入（元）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缴纳个税（元）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到账薪酬（元）</w:t>
            </w:r>
          </w:p>
        </w:tc>
      </w:tr>
      <w:tr w:rsidR="00297A0D" w:rsidTr="00B74C69">
        <w:trPr>
          <w:trHeight w:val="340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XX年X月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7A0D" w:rsidTr="00B74C69">
        <w:trPr>
          <w:trHeight w:val="340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7A0D" w:rsidTr="00B74C69">
        <w:trPr>
          <w:trHeight w:val="340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7A0D" w:rsidTr="00B74C69">
        <w:trPr>
          <w:trHeight w:val="340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7A0D" w:rsidTr="00B74C69">
        <w:trPr>
          <w:trHeight w:val="340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7A0D" w:rsidTr="00B74C69">
        <w:trPr>
          <w:trHeight w:val="340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7A0D" w:rsidTr="00B74C69">
        <w:trPr>
          <w:trHeight w:val="340"/>
          <w:jc w:val="righ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合计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A0D" w:rsidRDefault="00297A0D" w:rsidP="00B74C69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297A0D" w:rsidRDefault="00297A0D" w:rsidP="00297A0D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备注：税前收入=银行流水单上显示的实际到账金额+完税证明上的完税金额，到账薪酬为银行流水单上显示的实际到账金额。</w:t>
      </w:r>
    </w:p>
    <w:p w:rsidR="00297A0D" w:rsidRDefault="00297A0D" w:rsidP="00297A0D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297A0D" w:rsidRDefault="00297A0D" w:rsidP="00297A0D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297A0D" w:rsidRDefault="00297A0D" w:rsidP="00297A0D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本人签字：</w:t>
      </w:r>
      <w:r>
        <w:rPr>
          <w:rFonts w:ascii="仿宋_GB2312" w:eastAsia="仿宋_GB2312" w:hint="eastAsia"/>
          <w:sz w:val="30"/>
          <w:szCs w:val="30"/>
        </w:rPr>
        <w:t xml:space="preserve">                      </w:t>
      </w:r>
      <w:r>
        <w:rPr>
          <w:rFonts w:ascii="仿宋_GB2312" w:eastAsia="仿宋_GB2312" w:hint="eastAsia"/>
          <w:sz w:val="30"/>
          <w:szCs w:val="30"/>
        </w:rPr>
        <w:t>单位盖章：</w:t>
      </w:r>
    </w:p>
    <w:p w:rsidR="00297A0D" w:rsidRDefault="00297A0D" w:rsidP="00297A0D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297A0D" w:rsidRDefault="00297A0D" w:rsidP="00297A0D">
      <w:pPr>
        <w:ind w:firstLineChars="200" w:firstLine="600"/>
        <w:jc w:val="left"/>
        <w:rPr>
          <w:rFonts w:eastAsia="仿宋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>日期：</w:t>
      </w:r>
    </w:p>
    <w:p w:rsidR="00ED299C" w:rsidRPr="00297A0D" w:rsidRDefault="00ED299C" w:rsidP="00297A0D"/>
    <w:sectPr w:rsidR="00ED299C" w:rsidRPr="00297A0D" w:rsidSect="00223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0D"/>
    <w:rsid w:val="00297A0D"/>
    <w:rsid w:val="00ED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2020-01-01T03:11:00Z</dcterms:created>
  <dcterms:modified xsi:type="dcterms:W3CDTF">2020-01-01T03:12:00Z</dcterms:modified>
</cp:coreProperties>
</file>